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93"/>
        <w:tblW w:w="8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1"/>
        <w:gridCol w:w="3341"/>
        <w:gridCol w:w="2884"/>
      </w:tblGrid>
      <w:tr w:rsidR="00C77EC3" w:rsidRPr="006A3169" w:rsidTr="00C77EC3">
        <w:trPr>
          <w:trHeight w:val="768"/>
        </w:trPr>
        <w:tc>
          <w:tcPr>
            <w:tcW w:w="2651" w:type="dxa"/>
            <w:tcBorders>
              <w:top w:val="outset" w:sz="6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b/>
                <w:bCs/>
                <w:lang w:eastAsia="ru-RU"/>
              </w:rPr>
              <w:t>Характеристики состава</w:t>
            </w:r>
            <w:r w:rsidRPr="006A316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b/>
                <w:bCs/>
                <w:lang w:eastAsia="ru-RU"/>
              </w:rPr>
              <w:t>Количественные показатели</w:t>
            </w:r>
            <w:r w:rsidRPr="006A316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b/>
                <w:bCs/>
                <w:lang w:eastAsia="ru-RU"/>
              </w:rPr>
              <w:t>Процентное содержание от нормы в 100 г</w:t>
            </w:r>
            <w:r w:rsidRPr="006A316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C77EC3" w:rsidRPr="006A3169" w:rsidTr="00C77EC3">
        <w:trPr>
          <w:trHeight w:val="264"/>
        </w:trPr>
        <w:tc>
          <w:tcPr>
            <w:tcW w:w="2651" w:type="dxa"/>
            <w:tcBorders>
              <w:top w:val="single" w:sz="12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b/>
                <w:bCs/>
                <w:lang w:eastAsia="ru-RU"/>
              </w:rPr>
              <w:t>Калорийность</w:t>
            </w:r>
            <w:r w:rsidRPr="006A316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single" w:sz="12" w:space="0" w:color="DDDDDD"/>
              <w:left w:val="outset" w:sz="6" w:space="0" w:color="auto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325.3 </w:t>
            </w:r>
            <w:proofErr w:type="spellStart"/>
            <w:r w:rsidRPr="006A3169">
              <w:rPr>
                <w:rFonts w:ascii="Arial" w:eastAsia="Times New Roman" w:hAnsi="Arial" w:cs="Arial"/>
                <w:lang w:eastAsia="ru-RU"/>
              </w:rPr>
              <w:t>кКал</w:t>
            </w:r>
            <w:proofErr w:type="spellEnd"/>
            <w:r w:rsidRPr="006A316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84" w:type="dxa"/>
            <w:tcBorders>
              <w:top w:val="single" w:sz="12" w:space="0" w:color="DDDDDD"/>
              <w:left w:val="outset" w:sz="6" w:space="0" w:color="auto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19.3% </w:t>
            </w:r>
          </w:p>
        </w:tc>
      </w:tr>
      <w:tr w:rsidR="00C77EC3" w:rsidRPr="006A3169" w:rsidTr="00C77EC3">
        <w:trPr>
          <w:trHeight w:val="251"/>
        </w:trPr>
        <w:tc>
          <w:tcPr>
            <w:tcW w:w="2651" w:type="dxa"/>
            <w:tcBorders>
              <w:top w:val="outset" w:sz="6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Белки 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8.3 г 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10.9% </w:t>
            </w:r>
          </w:p>
        </w:tc>
      </w:tr>
      <w:tr w:rsidR="00C77EC3" w:rsidRPr="006A3169" w:rsidTr="00C77EC3">
        <w:trPr>
          <w:trHeight w:val="264"/>
        </w:trPr>
        <w:tc>
          <w:tcPr>
            <w:tcW w:w="2651" w:type="dxa"/>
            <w:tcBorders>
              <w:top w:val="single" w:sz="12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Жиры </w:t>
            </w:r>
          </w:p>
        </w:tc>
        <w:tc>
          <w:tcPr>
            <w:tcW w:w="3341" w:type="dxa"/>
            <w:tcBorders>
              <w:top w:val="single" w:sz="12" w:space="0" w:color="DDDDDD"/>
              <w:left w:val="outset" w:sz="6" w:space="0" w:color="auto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1.2 г </w:t>
            </w:r>
          </w:p>
        </w:tc>
        <w:tc>
          <w:tcPr>
            <w:tcW w:w="2884" w:type="dxa"/>
            <w:tcBorders>
              <w:top w:val="single" w:sz="12" w:space="0" w:color="DDDDDD"/>
              <w:left w:val="outset" w:sz="6" w:space="0" w:color="auto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2% </w:t>
            </w:r>
          </w:p>
        </w:tc>
      </w:tr>
      <w:tr w:rsidR="00C77EC3" w:rsidRPr="006A3169" w:rsidTr="00C77EC3">
        <w:trPr>
          <w:trHeight w:val="251"/>
        </w:trPr>
        <w:tc>
          <w:tcPr>
            <w:tcW w:w="2651" w:type="dxa"/>
            <w:tcBorders>
              <w:top w:val="outset" w:sz="6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Углеводы 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75 г 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35.5% </w:t>
            </w:r>
          </w:p>
        </w:tc>
      </w:tr>
      <w:tr w:rsidR="00C77EC3" w:rsidRPr="006A3169" w:rsidTr="00C77EC3">
        <w:trPr>
          <w:trHeight w:val="264"/>
        </w:trPr>
        <w:tc>
          <w:tcPr>
            <w:tcW w:w="2651" w:type="dxa"/>
            <w:tcBorders>
              <w:top w:val="single" w:sz="12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Пищевые волокна </w:t>
            </w:r>
          </w:p>
        </w:tc>
        <w:tc>
          <w:tcPr>
            <w:tcW w:w="3341" w:type="dxa"/>
            <w:tcBorders>
              <w:top w:val="single" w:sz="12" w:space="0" w:color="DDDDDD"/>
              <w:left w:val="outset" w:sz="6" w:space="0" w:color="auto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0.8 г </w:t>
            </w:r>
          </w:p>
        </w:tc>
        <w:tc>
          <w:tcPr>
            <w:tcW w:w="2884" w:type="dxa"/>
            <w:tcBorders>
              <w:top w:val="single" w:sz="12" w:space="0" w:color="DDDDDD"/>
              <w:left w:val="outset" w:sz="6" w:space="0" w:color="auto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4% </w:t>
            </w:r>
          </w:p>
        </w:tc>
      </w:tr>
      <w:tr w:rsidR="00C77EC3" w:rsidRPr="006A3169" w:rsidTr="00C77EC3">
        <w:trPr>
          <w:trHeight w:val="264"/>
        </w:trPr>
        <w:tc>
          <w:tcPr>
            <w:tcW w:w="2651" w:type="dxa"/>
            <w:tcBorders>
              <w:top w:val="outset" w:sz="6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Вода 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14 г 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0.6% </w:t>
            </w:r>
          </w:p>
        </w:tc>
      </w:tr>
      <w:tr w:rsidR="00C77EC3" w:rsidRPr="006A3169" w:rsidTr="00C77EC3">
        <w:trPr>
          <w:trHeight w:val="251"/>
        </w:trPr>
        <w:tc>
          <w:tcPr>
            <w:tcW w:w="2651" w:type="dxa"/>
            <w:tcBorders>
              <w:top w:val="single" w:sz="12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Зола </w:t>
            </w:r>
          </w:p>
        </w:tc>
        <w:tc>
          <w:tcPr>
            <w:tcW w:w="3341" w:type="dxa"/>
            <w:tcBorders>
              <w:top w:val="single" w:sz="12" w:space="0" w:color="DDDDDD"/>
              <w:left w:val="outset" w:sz="6" w:space="0" w:color="auto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0.7 г </w:t>
            </w:r>
          </w:p>
        </w:tc>
        <w:tc>
          <w:tcPr>
            <w:tcW w:w="2884" w:type="dxa"/>
            <w:tcBorders>
              <w:top w:val="single" w:sz="12" w:space="0" w:color="DDDDDD"/>
              <w:left w:val="outset" w:sz="6" w:space="0" w:color="auto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C77EC3" w:rsidRPr="006A3169" w:rsidTr="00C77EC3">
        <w:trPr>
          <w:trHeight w:val="264"/>
        </w:trPr>
        <w:tc>
          <w:tcPr>
            <w:tcW w:w="8876" w:type="dxa"/>
            <w:gridSpan w:val="3"/>
            <w:tcBorders>
              <w:top w:val="outset" w:sz="6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b/>
                <w:bCs/>
                <w:lang w:eastAsia="ru-RU"/>
              </w:rPr>
              <w:t>Витамины</w:t>
            </w:r>
            <w:r w:rsidRPr="006A316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C77EC3" w:rsidRPr="006A3169" w:rsidTr="00C77EC3">
        <w:trPr>
          <w:trHeight w:val="251"/>
        </w:trPr>
        <w:tc>
          <w:tcPr>
            <w:tcW w:w="2651" w:type="dxa"/>
            <w:tcBorders>
              <w:top w:val="single" w:sz="12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Витамин А, РЭ </w:t>
            </w:r>
          </w:p>
        </w:tc>
        <w:tc>
          <w:tcPr>
            <w:tcW w:w="3341" w:type="dxa"/>
            <w:tcBorders>
              <w:top w:val="single" w:sz="12" w:space="0" w:color="DDDDDD"/>
              <w:left w:val="outset" w:sz="6" w:space="0" w:color="auto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200 мкг </w:t>
            </w:r>
          </w:p>
        </w:tc>
        <w:tc>
          <w:tcPr>
            <w:tcW w:w="2884" w:type="dxa"/>
            <w:tcBorders>
              <w:top w:val="single" w:sz="12" w:space="0" w:color="DDDDDD"/>
              <w:left w:val="outset" w:sz="6" w:space="0" w:color="auto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22.2% </w:t>
            </w:r>
          </w:p>
        </w:tc>
      </w:tr>
      <w:tr w:rsidR="00C77EC3" w:rsidRPr="006A3169" w:rsidTr="00C77EC3">
        <w:trPr>
          <w:trHeight w:val="264"/>
        </w:trPr>
        <w:tc>
          <w:tcPr>
            <w:tcW w:w="2651" w:type="dxa"/>
            <w:tcBorders>
              <w:top w:val="outset" w:sz="6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169">
              <w:rPr>
                <w:rFonts w:ascii="Arial" w:eastAsia="Times New Roman" w:hAnsi="Arial" w:cs="Arial"/>
                <w:lang w:eastAsia="ru-RU"/>
              </w:rPr>
              <w:t>Ретинол</w:t>
            </w:r>
            <w:proofErr w:type="spellEnd"/>
            <w:r w:rsidRPr="006A316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0.2 мг 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C77EC3" w:rsidRPr="006A3169" w:rsidTr="00C77EC3">
        <w:trPr>
          <w:trHeight w:val="264"/>
        </w:trPr>
        <w:tc>
          <w:tcPr>
            <w:tcW w:w="2651" w:type="dxa"/>
            <w:tcBorders>
              <w:top w:val="single" w:sz="12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Витамин В1, тиамин </w:t>
            </w:r>
          </w:p>
        </w:tc>
        <w:tc>
          <w:tcPr>
            <w:tcW w:w="3341" w:type="dxa"/>
            <w:tcBorders>
              <w:top w:val="single" w:sz="12" w:space="0" w:color="DDDDDD"/>
              <w:left w:val="outset" w:sz="6" w:space="0" w:color="auto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0.1 мг </w:t>
            </w:r>
          </w:p>
        </w:tc>
        <w:tc>
          <w:tcPr>
            <w:tcW w:w="2884" w:type="dxa"/>
            <w:tcBorders>
              <w:top w:val="single" w:sz="12" w:space="0" w:color="DDDDDD"/>
              <w:left w:val="outset" w:sz="6" w:space="0" w:color="auto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6.7% </w:t>
            </w:r>
          </w:p>
        </w:tc>
      </w:tr>
      <w:tr w:rsidR="00C77EC3" w:rsidRPr="006A3169" w:rsidTr="00C77EC3">
        <w:trPr>
          <w:trHeight w:val="504"/>
        </w:trPr>
        <w:tc>
          <w:tcPr>
            <w:tcW w:w="2651" w:type="dxa"/>
            <w:tcBorders>
              <w:top w:val="outset" w:sz="6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Витамин В2, рибофлавин 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0.07 мг 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3.9% </w:t>
            </w:r>
          </w:p>
        </w:tc>
      </w:tr>
      <w:tr w:rsidR="00C77EC3" w:rsidRPr="006A3169" w:rsidTr="00C77EC3">
        <w:trPr>
          <w:trHeight w:val="516"/>
        </w:trPr>
        <w:tc>
          <w:tcPr>
            <w:tcW w:w="2651" w:type="dxa"/>
            <w:tcBorders>
              <w:top w:val="single" w:sz="12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Витамин В5, пантотеновая </w:t>
            </w:r>
          </w:p>
        </w:tc>
        <w:tc>
          <w:tcPr>
            <w:tcW w:w="3341" w:type="dxa"/>
            <w:tcBorders>
              <w:top w:val="single" w:sz="12" w:space="0" w:color="DDDDDD"/>
              <w:left w:val="outset" w:sz="6" w:space="0" w:color="auto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0.3 мг </w:t>
            </w:r>
          </w:p>
        </w:tc>
        <w:tc>
          <w:tcPr>
            <w:tcW w:w="2884" w:type="dxa"/>
            <w:tcBorders>
              <w:top w:val="single" w:sz="12" w:space="0" w:color="DDDDDD"/>
              <w:left w:val="outset" w:sz="6" w:space="0" w:color="auto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6% </w:t>
            </w:r>
          </w:p>
        </w:tc>
      </w:tr>
      <w:tr w:rsidR="00C77EC3" w:rsidRPr="006A3169" w:rsidTr="00C77EC3">
        <w:trPr>
          <w:trHeight w:val="516"/>
        </w:trPr>
        <w:tc>
          <w:tcPr>
            <w:tcW w:w="2651" w:type="dxa"/>
            <w:tcBorders>
              <w:top w:val="outset" w:sz="6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Витамин В6, пиридоксин 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0.3 мг 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15% </w:t>
            </w:r>
          </w:p>
        </w:tc>
      </w:tr>
      <w:tr w:rsidR="00C77EC3" w:rsidRPr="006A3169" w:rsidTr="00C77EC3">
        <w:trPr>
          <w:trHeight w:val="264"/>
        </w:trPr>
        <w:tc>
          <w:tcPr>
            <w:tcW w:w="2651" w:type="dxa"/>
            <w:tcBorders>
              <w:top w:val="single" w:sz="12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Витамин В9, </w:t>
            </w:r>
            <w:proofErr w:type="spellStart"/>
            <w:r w:rsidRPr="006A3169">
              <w:rPr>
                <w:rFonts w:ascii="Arial" w:eastAsia="Times New Roman" w:hAnsi="Arial" w:cs="Arial"/>
                <w:lang w:eastAsia="ru-RU"/>
              </w:rPr>
              <w:t>фолаты</w:t>
            </w:r>
            <w:proofErr w:type="spellEnd"/>
            <w:r w:rsidRPr="006A316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single" w:sz="12" w:space="0" w:color="DDDDDD"/>
              <w:left w:val="outset" w:sz="6" w:space="0" w:color="auto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19 мкг </w:t>
            </w:r>
          </w:p>
        </w:tc>
        <w:tc>
          <w:tcPr>
            <w:tcW w:w="2884" w:type="dxa"/>
            <w:tcBorders>
              <w:top w:val="single" w:sz="12" w:space="0" w:color="DDDDDD"/>
              <w:left w:val="outset" w:sz="6" w:space="0" w:color="auto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4.8% </w:t>
            </w:r>
          </w:p>
        </w:tc>
      </w:tr>
      <w:tr w:rsidR="00C77EC3" w:rsidRPr="006A3169" w:rsidTr="00C77EC3">
        <w:trPr>
          <w:trHeight w:val="504"/>
        </w:trPr>
        <w:tc>
          <w:tcPr>
            <w:tcW w:w="2651" w:type="dxa"/>
            <w:tcBorders>
              <w:top w:val="outset" w:sz="6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Витамин Е, альфа токоферол, ТЭ 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2.7 мг 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18% </w:t>
            </w:r>
          </w:p>
        </w:tc>
      </w:tr>
      <w:tr w:rsidR="00C77EC3" w:rsidRPr="006A3169" w:rsidTr="00C77EC3">
        <w:trPr>
          <w:trHeight w:val="264"/>
        </w:trPr>
        <w:tc>
          <w:tcPr>
            <w:tcW w:w="2651" w:type="dxa"/>
            <w:tcBorders>
              <w:top w:val="single" w:sz="12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Витамин Н, биотин </w:t>
            </w:r>
          </w:p>
        </w:tc>
        <w:tc>
          <w:tcPr>
            <w:tcW w:w="3341" w:type="dxa"/>
            <w:tcBorders>
              <w:top w:val="single" w:sz="12" w:space="0" w:color="DDDDDD"/>
              <w:left w:val="outset" w:sz="6" w:space="0" w:color="auto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6.6 мкг </w:t>
            </w:r>
          </w:p>
        </w:tc>
        <w:tc>
          <w:tcPr>
            <w:tcW w:w="2884" w:type="dxa"/>
            <w:tcBorders>
              <w:top w:val="single" w:sz="12" w:space="0" w:color="DDDDDD"/>
              <w:left w:val="outset" w:sz="6" w:space="0" w:color="auto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13.2% </w:t>
            </w:r>
          </w:p>
        </w:tc>
      </w:tr>
      <w:tr w:rsidR="00C77EC3" w:rsidRPr="006A3169" w:rsidTr="00C77EC3">
        <w:trPr>
          <w:trHeight w:val="264"/>
        </w:trPr>
        <w:tc>
          <w:tcPr>
            <w:tcW w:w="2651" w:type="dxa"/>
            <w:tcBorders>
              <w:top w:val="outset" w:sz="6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Витамин РР, НЭ 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2.4778 мг 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12.4% </w:t>
            </w:r>
          </w:p>
        </w:tc>
      </w:tr>
      <w:tr w:rsidR="00C77EC3" w:rsidRPr="006A3169" w:rsidTr="00C77EC3">
        <w:trPr>
          <w:trHeight w:val="251"/>
        </w:trPr>
        <w:tc>
          <w:tcPr>
            <w:tcW w:w="2651" w:type="dxa"/>
            <w:tcBorders>
              <w:top w:val="single" w:sz="12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Ниацин </w:t>
            </w:r>
          </w:p>
        </w:tc>
        <w:tc>
          <w:tcPr>
            <w:tcW w:w="3341" w:type="dxa"/>
            <w:tcBorders>
              <w:top w:val="single" w:sz="12" w:space="0" w:color="DDDDDD"/>
              <w:left w:val="outset" w:sz="6" w:space="0" w:color="auto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1.1 мг </w:t>
            </w:r>
          </w:p>
        </w:tc>
        <w:tc>
          <w:tcPr>
            <w:tcW w:w="2884" w:type="dxa"/>
            <w:tcBorders>
              <w:top w:val="single" w:sz="12" w:space="0" w:color="DDDDDD"/>
              <w:left w:val="outset" w:sz="6" w:space="0" w:color="auto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C77EC3" w:rsidRPr="006A3169" w:rsidTr="00C77EC3">
        <w:trPr>
          <w:trHeight w:val="264"/>
        </w:trPr>
        <w:tc>
          <w:tcPr>
            <w:tcW w:w="8876" w:type="dxa"/>
            <w:gridSpan w:val="3"/>
            <w:tcBorders>
              <w:top w:val="outset" w:sz="6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b/>
                <w:bCs/>
                <w:lang w:eastAsia="ru-RU"/>
              </w:rPr>
              <w:t>Макроэлементы в миллиграммах (мг)</w:t>
            </w:r>
            <w:r w:rsidRPr="006A316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C77EC3" w:rsidRPr="006A3169" w:rsidTr="00C77EC3">
        <w:trPr>
          <w:trHeight w:val="251"/>
        </w:trPr>
        <w:tc>
          <w:tcPr>
            <w:tcW w:w="2651" w:type="dxa"/>
            <w:tcBorders>
              <w:top w:val="single" w:sz="12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Калий, K </w:t>
            </w:r>
          </w:p>
        </w:tc>
        <w:tc>
          <w:tcPr>
            <w:tcW w:w="3341" w:type="dxa"/>
            <w:tcBorders>
              <w:top w:val="single" w:sz="12" w:space="0" w:color="DDDDDD"/>
              <w:left w:val="outset" w:sz="6" w:space="0" w:color="auto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147  </w:t>
            </w:r>
          </w:p>
        </w:tc>
        <w:tc>
          <w:tcPr>
            <w:tcW w:w="2884" w:type="dxa"/>
            <w:tcBorders>
              <w:top w:val="single" w:sz="12" w:space="0" w:color="DDDDDD"/>
              <w:left w:val="outset" w:sz="6" w:space="0" w:color="auto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5.9% </w:t>
            </w:r>
          </w:p>
        </w:tc>
      </w:tr>
      <w:tr w:rsidR="00C77EC3" w:rsidRPr="006A3169" w:rsidTr="00C77EC3">
        <w:trPr>
          <w:trHeight w:val="264"/>
        </w:trPr>
        <w:tc>
          <w:tcPr>
            <w:tcW w:w="2651" w:type="dxa"/>
            <w:tcBorders>
              <w:top w:val="outset" w:sz="6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Кальций, </w:t>
            </w:r>
            <w:proofErr w:type="spellStart"/>
            <w:r w:rsidRPr="006A3169">
              <w:rPr>
                <w:rFonts w:ascii="Arial" w:eastAsia="Times New Roman" w:hAnsi="Arial" w:cs="Arial"/>
                <w:lang w:eastAsia="ru-RU"/>
              </w:rPr>
              <w:t>Ca</w:t>
            </w:r>
            <w:proofErr w:type="spellEnd"/>
            <w:r w:rsidRPr="006A316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20  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2% </w:t>
            </w:r>
          </w:p>
        </w:tc>
      </w:tr>
      <w:tr w:rsidR="00C77EC3" w:rsidRPr="006A3169" w:rsidTr="00C77EC3">
        <w:trPr>
          <w:trHeight w:val="264"/>
        </w:trPr>
        <w:tc>
          <w:tcPr>
            <w:tcW w:w="2651" w:type="dxa"/>
            <w:tcBorders>
              <w:top w:val="single" w:sz="12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Магний, </w:t>
            </w:r>
            <w:proofErr w:type="spellStart"/>
            <w:r w:rsidRPr="006A3169">
              <w:rPr>
                <w:rFonts w:ascii="Arial" w:eastAsia="Times New Roman" w:hAnsi="Arial" w:cs="Arial"/>
                <w:lang w:eastAsia="ru-RU"/>
              </w:rPr>
              <w:t>Mg</w:t>
            </w:r>
            <w:proofErr w:type="spellEnd"/>
            <w:r w:rsidRPr="006A316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single" w:sz="12" w:space="0" w:color="DDDDDD"/>
              <w:left w:val="outset" w:sz="6" w:space="0" w:color="auto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36  </w:t>
            </w:r>
          </w:p>
        </w:tc>
        <w:tc>
          <w:tcPr>
            <w:tcW w:w="2884" w:type="dxa"/>
            <w:tcBorders>
              <w:top w:val="single" w:sz="12" w:space="0" w:color="DDDDDD"/>
              <w:left w:val="outset" w:sz="6" w:space="0" w:color="auto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9% </w:t>
            </w:r>
          </w:p>
        </w:tc>
      </w:tr>
      <w:tr w:rsidR="00C77EC3" w:rsidRPr="006A3169" w:rsidTr="00C77EC3">
        <w:trPr>
          <w:trHeight w:val="251"/>
        </w:trPr>
        <w:tc>
          <w:tcPr>
            <w:tcW w:w="2651" w:type="dxa"/>
            <w:tcBorders>
              <w:top w:val="outset" w:sz="6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Натрий, </w:t>
            </w:r>
            <w:proofErr w:type="spellStart"/>
            <w:r w:rsidRPr="006A3169">
              <w:rPr>
                <w:rFonts w:ascii="Arial" w:eastAsia="Times New Roman" w:hAnsi="Arial" w:cs="Arial"/>
                <w:lang w:eastAsia="ru-RU"/>
              </w:rPr>
              <w:t>Na</w:t>
            </w:r>
            <w:proofErr w:type="spellEnd"/>
            <w:r w:rsidRPr="006A316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55  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4.2% </w:t>
            </w:r>
          </w:p>
        </w:tc>
      </w:tr>
      <w:tr w:rsidR="00C77EC3" w:rsidRPr="006A3169" w:rsidTr="00C77EC3">
        <w:trPr>
          <w:trHeight w:val="264"/>
        </w:trPr>
        <w:tc>
          <w:tcPr>
            <w:tcW w:w="2651" w:type="dxa"/>
            <w:tcBorders>
              <w:top w:val="single" w:sz="12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Сера, S </w:t>
            </w:r>
          </w:p>
        </w:tc>
        <w:tc>
          <w:tcPr>
            <w:tcW w:w="3341" w:type="dxa"/>
            <w:tcBorders>
              <w:top w:val="single" w:sz="12" w:space="0" w:color="DDDDDD"/>
              <w:left w:val="outset" w:sz="6" w:space="0" w:color="auto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63  </w:t>
            </w:r>
          </w:p>
        </w:tc>
        <w:tc>
          <w:tcPr>
            <w:tcW w:w="2884" w:type="dxa"/>
            <w:tcBorders>
              <w:top w:val="single" w:sz="12" w:space="0" w:color="DDDDDD"/>
              <w:left w:val="outset" w:sz="6" w:space="0" w:color="auto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6.3% </w:t>
            </w:r>
          </w:p>
        </w:tc>
      </w:tr>
      <w:tr w:rsidR="00C77EC3" w:rsidRPr="006A3169" w:rsidTr="00C77EC3">
        <w:trPr>
          <w:trHeight w:val="251"/>
        </w:trPr>
        <w:tc>
          <w:tcPr>
            <w:tcW w:w="2651" w:type="dxa"/>
            <w:tcBorders>
              <w:top w:val="outset" w:sz="6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Фосфор, </w:t>
            </w:r>
            <w:proofErr w:type="spellStart"/>
            <w:r w:rsidRPr="006A3169">
              <w:rPr>
                <w:rFonts w:ascii="Arial" w:eastAsia="Times New Roman" w:hAnsi="Arial" w:cs="Arial"/>
                <w:lang w:eastAsia="ru-RU"/>
              </w:rPr>
              <w:t>Ph</w:t>
            </w:r>
            <w:proofErr w:type="spellEnd"/>
            <w:r w:rsidRPr="006A316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109  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13.6% </w:t>
            </w:r>
          </w:p>
        </w:tc>
      </w:tr>
      <w:tr w:rsidR="00C77EC3" w:rsidRPr="006A3169" w:rsidTr="00C77EC3">
        <w:trPr>
          <w:trHeight w:val="264"/>
        </w:trPr>
        <w:tc>
          <w:tcPr>
            <w:tcW w:w="8876" w:type="dxa"/>
            <w:gridSpan w:val="3"/>
            <w:tcBorders>
              <w:top w:val="single" w:sz="12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b/>
                <w:bCs/>
                <w:lang w:eastAsia="ru-RU"/>
              </w:rPr>
              <w:t>Микроэлементы в микрограммах (мкг)</w:t>
            </w:r>
            <w:r w:rsidRPr="006A316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C77EC3" w:rsidRPr="006A3169" w:rsidTr="00C77EC3">
        <w:trPr>
          <w:trHeight w:val="264"/>
        </w:trPr>
        <w:tc>
          <w:tcPr>
            <w:tcW w:w="2651" w:type="dxa"/>
            <w:tcBorders>
              <w:top w:val="outset" w:sz="6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Алюминий, </w:t>
            </w:r>
            <w:proofErr w:type="spellStart"/>
            <w:r w:rsidRPr="006A3169">
              <w:rPr>
                <w:rFonts w:ascii="Arial" w:eastAsia="Times New Roman" w:hAnsi="Arial" w:cs="Arial"/>
                <w:lang w:eastAsia="ru-RU"/>
              </w:rPr>
              <w:t>Al</w:t>
            </w:r>
            <w:proofErr w:type="spellEnd"/>
            <w:r w:rsidRPr="006A316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29  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C77EC3" w:rsidRPr="006A3169" w:rsidTr="00C77EC3">
        <w:trPr>
          <w:trHeight w:val="251"/>
        </w:trPr>
        <w:tc>
          <w:tcPr>
            <w:tcW w:w="2651" w:type="dxa"/>
            <w:tcBorders>
              <w:top w:val="single" w:sz="12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Бор, B </w:t>
            </w:r>
          </w:p>
        </w:tc>
        <w:tc>
          <w:tcPr>
            <w:tcW w:w="3341" w:type="dxa"/>
            <w:tcBorders>
              <w:top w:val="single" w:sz="12" w:space="0" w:color="DDDDDD"/>
              <w:left w:val="outset" w:sz="6" w:space="0" w:color="auto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215  </w:t>
            </w:r>
          </w:p>
        </w:tc>
        <w:tc>
          <w:tcPr>
            <w:tcW w:w="2884" w:type="dxa"/>
            <w:tcBorders>
              <w:top w:val="single" w:sz="12" w:space="0" w:color="DDDDDD"/>
              <w:left w:val="outset" w:sz="6" w:space="0" w:color="auto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C77EC3" w:rsidRPr="006A3169" w:rsidTr="00C77EC3">
        <w:trPr>
          <w:trHeight w:val="264"/>
        </w:trPr>
        <w:tc>
          <w:tcPr>
            <w:tcW w:w="2651" w:type="dxa"/>
            <w:tcBorders>
              <w:top w:val="outset" w:sz="6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Железо, </w:t>
            </w:r>
            <w:proofErr w:type="spellStart"/>
            <w:r w:rsidRPr="006A3169">
              <w:rPr>
                <w:rFonts w:ascii="Arial" w:eastAsia="Times New Roman" w:hAnsi="Arial" w:cs="Arial"/>
                <w:lang w:eastAsia="ru-RU"/>
              </w:rPr>
              <w:t>Fe</w:t>
            </w:r>
            <w:proofErr w:type="spellEnd"/>
            <w:r w:rsidRPr="006A316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2.7  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15% </w:t>
            </w:r>
          </w:p>
        </w:tc>
      </w:tr>
      <w:tr w:rsidR="00C77EC3" w:rsidRPr="006A3169" w:rsidTr="00C77EC3">
        <w:trPr>
          <w:trHeight w:val="251"/>
        </w:trPr>
        <w:tc>
          <w:tcPr>
            <w:tcW w:w="2651" w:type="dxa"/>
            <w:tcBorders>
              <w:top w:val="single" w:sz="12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Кобальт, </w:t>
            </w:r>
            <w:proofErr w:type="spellStart"/>
            <w:r w:rsidRPr="006A3169">
              <w:rPr>
                <w:rFonts w:ascii="Arial" w:eastAsia="Times New Roman" w:hAnsi="Arial" w:cs="Arial"/>
                <w:lang w:eastAsia="ru-RU"/>
              </w:rPr>
              <w:t>Co</w:t>
            </w:r>
            <w:proofErr w:type="spellEnd"/>
            <w:r w:rsidRPr="006A316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single" w:sz="12" w:space="0" w:color="DDDDDD"/>
              <w:left w:val="outset" w:sz="6" w:space="0" w:color="auto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4.5  </w:t>
            </w:r>
          </w:p>
        </w:tc>
        <w:tc>
          <w:tcPr>
            <w:tcW w:w="2884" w:type="dxa"/>
            <w:tcBorders>
              <w:top w:val="single" w:sz="12" w:space="0" w:color="DDDDDD"/>
              <w:left w:val="outset" w:sz="6" w:space="0" w:color="auto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45% </w:t>
            </w:r>
          </w:p>
        </w:tc>
      </w:tr>
      <w:tr w:rsidR="00C77EC3" w:rsidRPr="006A3169" w:rsidTr="00C77EC3">
        <w:trPr>
          <w:trHeight w:val="264"/>
        </w:trPr>
        <w:tc>
          <w:tcPr>
            <w:tcW w:w="2651" w:type="dxa"/>
            <w:tcBorders>
              <w:top w:val="outset" w:sz="6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Марганец, </w:t>
            </w:r>
            <w:proofErr w:type="spellStart"/>
            <w:r w:rsidRPr="006A3169">
              <w:rPr>
                <w:rFonts w:ascii="Arial" w:eastAsia="Times New Roman" w:hAnsi="Arial" w:cs="Arial"/>
                <w:lang w:eastAsia="ru-RU"/>
              </w:rPr>
              <w:t>Mn</w:t>
            </w:r>
            <w:proofErr w:type="spellEnd"/>
            <w:r w:rsidRPr="006A316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0.4  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20% </w:t>
            </w:r>
          </w:p>
        </w:tc>
      </w:tr>
      <w:tr w:rsidR="00C77EC3" w:rsidRPr="006A3169" w:rsidTr="00C77EC3">
        <w:trPr>
          <w:trHeight w:val="264"/>
        </w:trPr>
        <w:tc>
          <w:tcPr>
            <w:tcW w:w="2651" w:type="dxa"/>
            <w:tcBorders>
              <w:top w:val="single" w:sz="12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Медь, </w:t>
            </w:r>
            <w:proofErr w:type="spellStart"/>
            <w:r w:rsidRPr="006A3169">
              <w:rPr>
                <w:rFonts w:ascii="Arial" w:eastAsia="Times New Roman" w:hAnsi="Arial" w:cs="Arial"/>
                <w:lang w:eastAsia="ru-RU"/>
              </w:rPr>
              <w:t>Cu</w:t>
            </w:r>
            <w:proofErr w:type="spellEnd"/>
            <w:r w:rsidRPr="006A316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single" w:sz="12" w:space="0" w:color="DDDDDD"/>
              <w:left w:val="outset" w:sz="6" w:space="0" w:color="auto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210  </w:t>
            </w:r>
          </w:p>
        </w:tc>
        <w:tc>
          <w:tcPr>
            <w:tcW w:w="2884" w:type="dxa"/>
            <w:tcBorders>
              <w:top w:val="single" w:sz="12" w:space="0" w:color="DDDDDD"/>
              <w:left w:val="outset" w:sz="6" w:space="0" w:color="auto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21% </w:t>
            </w:r>
          </w:p>
        </w:tc>
      </w:tr>
      <w:tr w:rsidR="00C77EC3" w:rsidRPr="006A3169" w:rsidTr="00C77EC3">
        <w:trPr>
          <w:trHeight w:val="251"/>
        </w:trPr>
        <w:tc>
          <w:tcPr>
            <w:tcW w:w="2651" w:type="dxa"/>
            <w:tcBorders>
              <w:top w:val="outset" w:sz="6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Молибден, </w:t>
            </w:r>
            <w:proofErr w:type="spellStart"/>
            <w:r w:rsidRPr="006A3169">
              <w:rPr>
                <w:rFonts w:ascii="Arial" w:eastAsia="Times New Roman" w:hAnsi="Arial" w:cs="Arial"/>
                <w:lang w:eastAsia="ru-RU"/>
              </w:rPr>
              <w:t>Mo</w:t>
            </w:r>
            <w:proofErr w:type="spellEnd"/>
            <w:r w:rsidRPr="006A316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11.6  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16.6% </w:t>
            </w:r>
          </w:p>
        </w:tc>
      </w:tr>
      <w:tr w:rsidR="00C77EC3" w:rsidRPr="006A3169" w:rsidTr="00C77EC3">
        <w:trPr>
          <w:trHeight w:val="264"/>
        </w:trPr>
        <w:tc>
          <w:tcPr>
            <w:tcW w:w="2651" w:type="dxa"/>
            <w:tcBorders>
              <w:top w:val="single" w:sz="12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Никель, </w:t>
            </w:r>
            <w:proofErr w:type="spellStart"/>
            <w:r w:rsidRPr="006A3169">
              <w:rPr>
                <w:rFonts w:ascii="Arial" w:eastAsia="Times New Roman" w:hAnsi="Arial" w:cs="Arial"/>
                <w:lang w:eastAsia="ru-RU"/>
              </w:rPr>
              <w:t>Ni</w:t>
            </w:r>
            <w:proofErr w:type="spellEnd"/>
            <w:r w:rsidRPr="006A316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single" w:sz="12" w:space="0" w:color="DDDDDD"/>
              <w:left w:val="outset" w:sz="6" w:space="0" w:color="auto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23.4  </w:t>
            </w:r>
          </w:p>
        </w:tc>
        <w:tc>
          <w:tcPr>
            <w:tcW w:w="2884" w:type="dxa"/>
            <w:tcBorders>
              <w:top w:val="single" w:sz="12" w:space="0" w:color="DDDDDD"/>
              <w:left w:val="outset" w:sz="6" w:space="0" w:color="auto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C77EC3" w:rsidRPr="006A3169" w:rsidTr="00C77EC3">
        <w:trPr>
          <w:trHeight w:val="251"/>
        </w:trPr>
        <w:tc>
          <w:tcPr>
            <w:tcW w:w="2651" w:type="dxa"/>
            <w:tcBorders>
              <w:top w:val="outset" w:sz="6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Олово, </w:t>
            </w:r>
            <w:proofErr w:type="spellStart"/>
            <w:r w:rsidRPr="006A3169">
              <w:rPr>
                <w:rFonts w:ascii="Arial" w:eastAsia="Times New Roman" w:hAnsi="Arial" w:cs="Arial"/>
                <w:lang w:eastAsia="ru-RU"/>
              </w:rPr>
              <w:t>Sn</w:t>
            </w:r>
            <w:proofErr w:type="spellEnd"/>
            <w:r w:rsidRPr="006A316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19.6  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C77EC3" w:rsidRPr="006A3169" w:rsidTr="00C77EC3">
        <w:trPr>
          <w:trHeight w:val="264"/>
        </w:trPr>
        <w:tc>
          <w:tcPr>
            <w:tcW w:w="2651" w:type="dxa"/>
            <w:tcBorders>
              <w:top w:val="single" w:sz="12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Титан, </w:t>
            </w:r>
            <w:proofErr w:type="spellStart"/>
            <w:r w:rsidRPr="006A3169">
              <w:rPr>
                <w:rFonts w:ascii="Arial" w:eastAsia="Times New Roman" w:hAnsi="Arial" w:cs="Arial"/>
                <w:lang w:eastAsia="ru-RU"/>
              </w:rPr>
              <w:t>Ti</w:t>
            </w:r>
            <w:proofErr w:type="spellEnd"/>
            <w:r w:rsidRPr="006A316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single" w:sz="12" w:space="0" w:color="DDDDDD"/>
              <w:left w:val="outset" w:sz="6" w:space="0" w:color="auto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27  </w:t>
            </w:r>
          </w:p>
        </w:tc>
        <w:tc>
          <w:tcPr>
            <w:tcW w:w="2884" w:type="dxa"/>
            <w:tcBorders>
              <w:top w:val="single" w:sz="12" w:space="0" w:color="DDDDDD"/>
              <w:left w:val="outset" w:sz="6" w:space="0" w:color="auto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C77EC3" w:rsidRPr="006A3169" w:rsidTr="00C77EC3">
        <w:trPr>
          <w:trHeight w:val="264"/>
        </w:trPr>
        <w:tc>
          <w:tcPr>
            <w:tcW w:w="2651" w:type="dxa"/>
            <w:tcBorders>
              <w:top w:val="outset" w:sz="6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Хром, </w:t>
            </w:r>
            <w:proofErr w:type="spellStart"/>
            <w:r w:rsidRPr="006A3169">
              <w:rPr>
                <w:rFonts w:ascii="Arial" w:eastAsia="Times New Roman" w:hAnsi="Arial" w:cs="Arial"/>
                <w:lang w:eastAsia="ru-RU"/>
              </w:rPr>
              <w:t>Cr</w:t>
            </w:r>
            <w:proofErr w:type="spellEnd"/>
            <w:r w:rsidRPr="006A316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22.7 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45.4% </w:t>
            </w:r>
          </w:p>
        </w:tc>
      </w:tr>
      <w:tr w:rsidR="00C77EC3" w:rsidRPr="006A3169" w:rsidTr="00C77EC3">
        <w:trPr>
          <w:trHeight w:val="251"/>
        </w:trPr>
        <w:tc>
          <w:tcPr>
            <w:tcW w:w="2651" w:type="dxa"/>
            <w:tcBorders>
              <w:top w:val="single" w:sz="12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Цинк, </w:t>
            </w:r>
            <w:proofErr w:type="spellStart"/>
            <w:r w:rsidRPr="006A3169">
              <w:rPr>
                <w:rFonts w:ascii="Arial" w:eastAsia="Times New Roman" w:hAnsi="Arial" w:cs="Arial"/>
                <w:lang w:eastAsia="ru-RU"/>
              </w:rPr>
              <w:t>Zn</w:t>
            </w:r>
            <w:proofErr w:type="spellEnd"/>
            <w:r w:rsidRPr="006A316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single" w:sz="12" w:space="0" w:color="DDDDDD"/>
              <w:left w:val="outset" w:sz="6" w:space="0" w:color="auto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0.5  </w:t>
            </w:r>
          </w:p>
        </w:tc>
        <w:tc>
          <w:tcPr>
            <w:tcW w:w="2884" w:type="dxa"/>
            <w:tcBorders>
              <w:top w:val="single" w:sz="12" w:space="0" w:color="DDDDDD"/>
              <w:left w:val="outset" w:sz="6" w:space="0" w:color="auto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4.2% </w:t>
            </w:r>
          </w:p>
        </w:tc>
      </w:tr>
      <w:tr w:rsidR="00C77EC3" w:rsidRPr="006A3169" w:rsidTr="00C77EC3">
        <w:trPr>
          <w:trHeight w:val="264"/>
        </w:trPr>
        <w:tc>
          <w:tcPr>
            <w:tcW w:w="8876" w:type="dxa"/>
            <w:gridSpan w:val="3"/>
            <w:tcBorders>
              <w:top w:val="outset" w:sz="6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b/>
                <w:bCs/>
                <w:lang w:eastAsia="ru-RU"/>
              </w:rPr>
              <w:t>Усвояемые углеводы в граммах</w:t>
            </w:r>
            <w:r w:rsidRPr="006A316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C77EC3" w:rsidRPr="006A3169" w:rsidTr="00C77EC3">
        <w:trPr>
          <w:trHeight w:val="251"/>
        </w:trPr>
        <w:tc>
          <w:tcPr>
            <w:tcW w:w="2651" w:type="dxa"/>
            <w:tcBorders>
              <w:top w:val="single" w:sz="12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Крахмал и декстрины </w:t>
            </w:r>
          </w:p>
        </w:tc>
        <w:tc>
          <w:tcPr>
            <w:tcW w:w="3341" w:type="dxa"/>
            <w:tcBorders>
              <w:top w:val="single" w:sz="12" w:space="0" w:color="DDDDDD"/>
              <w:left w:val="outset" w:sz="6" w:space="0" w:color="auto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70.4  </w:t>
            </w:r>
          </w:p>
        </w:tc>
        <w:tc>
          <w:tcPr>
            <w:tcW w:w="2884" w:type="dxa"/>
            <w:tcBorders>
              <w:top w:val="single" w:sz="12" w:space="0" w:color="DDDDDD"/>
              <w:left w:val="outset" w:sz="6" w:space="0" w:color="auto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C77EC3" w:rsidRPr="006A3169" w:rsidTr="00C77EC3">
        <w:trPr>
          <w:trHeight w:val="516"/>
        </w:trPr>
        <w:tc>
          <w:tcPr>
            <w:tcW w:w="2651" w:type="dxa"/>
            <w:tcBorders>
              <w:top w:val="outset" w:sz="6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color w:val="000000"/>
                <w:lang w:eastAsia="ru-RU"/>
              </w:rPr>
              <w:t>Моно- и дисахариды (сахара)</w:t>
            </w:r>
            <w:r w:rsidRPr="006A316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Arial" w:eastAsia="Times New Roman" w:hAnsi="Arial" w:cs="Arial"/>
                <w:color w:val="000000"/>
                <w:lang w:eastAsia="ru-RU"/>
              </w:rPr>
              <w:t>2 </w:t>
            </w:r>
            <w:r w:rsidRPr="006A316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77EC3" w:rsidRPr="006A3169" w:rsidRDefault="00C77EC3" w:rsidP="00C77EC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6A3169" w:rsidRPr="006A3169" w:rsidRDefault="006A3169" w:rsidP="006A3169">
      <w:pPr>
        <w:rPr>
          <w:rFonts w:ascii="Segoe UI" w:hAnsi="Segoe UI" w:cs="Segoe UI"/>
          <w:sz w:val="18"/>
          <w:szCs w:val="18"/>
          <w:lang w:eastAsia="ru-RU"/>
        </w:rPr>
      </w:pPr>
      <w:bookmarkStart w:id="0" w:name="_GoBack"/>
      <w:bookmarkEnd w:id="0"/>
    </w:p>
    <w:p w:rsidR="006A3169" w:rsidRPr="006A3169" w:rsidRDefault="006A3169" w:rsidP="006A316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3169">
        <w:rPr>
          <w:rFonts w:ascii="Calibri" w:eastAsia="Times New Roman" w:hAnsi="Calibri" w:cs="Calibri"/>
          <w:lang w:eastAsia="ru-RU"/>
        </w:rPr>
        <w:lastRenderedPageBreak/>
        <w:t> </w:t>
      </w:r>
    </w:p>
    <w:p w:rsidR="0027466B" w:rsidRDefault="0027466B" w:rsidP="006A3169"/>
    <w:sectPr w:rsidR="00274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D148E"/>
    <w:multiLevelType w:val="hybridMultilevel"/>
    <w:tmpl w:val="91D28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30613"/>
    <w:multiLevelType w:val="multilevel"/>
    <w:tmpl w:val="57C2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573304"/>
    <w:multiLevelType w:val="multilevel"/>
    <w:tmpl w:val="D938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FD60BD"/>
    <w:multiLevelType w:val="hybridMultilevel"/>
    <w:tmpl w:val="E6D0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D2795"/>
    <w:multiLevelType w:val="multilevel"/>
    <w:tmpl w:val="7B2A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115737"/>
    <w:multiLevelType w:val="hybridMultilevel"/>
    <w:tmpl w:val="37F06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34391"/>
    <w:multiLevelType w:val="multilevel"/>
    <w:tmpl w:val="BAEC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AE51CFA"/>
    <w:multiLevelType w:val="multilevel"/>
    <w:tmpl w:val="CB70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D3653E4"/>
    <w:multiLevelType w:val="multilevel"/>
    <w:tmpl w:val="415E1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F7C7EC2"/>
    <w:multiLevelType w:val="hybridMultilevel"/>
    <w:tmpl w:val="45508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831E0C"/>
    <w:multiLevelType w:val="multilevel"/>
    <w:tmpl w:val="B756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B7D13FC"/>
    <w:multiLevelType w:val="multilevel"/>
    <w:tmpl w:val="9CE4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C666D12"/>
    <w:multiLevelType w:val="hybridMultilevel"/>
    <w:tmpl w:val="58345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3028EF"/>
    <w:multiLevelType w:val="multilevel"/>
    <w:tmpl w:val="06D8D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72E6460"/>
    <w:multiLevelType w:val="hybridMultilevel"/>
    <w:tmpl w:val="1F80C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1"/>
  </w:num>
  <w:num w:numId="5">
    <w:abstractNumId w:val="7"/>
  </w:num>
  <w:num w:numId="6">
    <w:abstractNumId w:val="1"/>
  </w:num>
  <w:num w:numId="7">
    <w:abstractNumId w:val="6"/>
  </w:num>
  <w:num w:numId="8">
    <w:abstractNumId w:val="13"/>
  </w:num>
  <w:num w:numId="9">
    <w:abstractNumId w:val="8"/>
  </w:num>
  <w:num w:numId="10">
    <w:abstractNumId w:val="12"/>
  </w:num>
  <w:num w:numId="11">
    <w:abstractNumId w:val="14"/>
  </w:num>
  <w:num w:numId="12">
    <w:abstractNumId w:val="3"/>
  </w:num>
  <w:num w:numId="13">
    <w:abstractNumId w:val="9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0F2"/>
    <w:rsid w:val="00160C67"/>
    <w:rsid w:val="002660F2"/>
    <w:rsid w:val="0027466B"/>
    <w:rsid w:val="00306255"/>
    <w:rsid w:val="00541DE0"/>
    <w:rsid w:val="006A3169"/>
    <w:rsid w:val="006F6EFE"/>
    <w:rsid w:val="00C64C58"/>
    <w:rsid w:val="00C77EC3"/>
    <w:rsid w:val="00CC27BF"/>
    <w:rsid w:val="00DF18BB"/>
    <w:rsid w:val="00EE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31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A31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31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1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A31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31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6A31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31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A31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31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1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A31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31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6A3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7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896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30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1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6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2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22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6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29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2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1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58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7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0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0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5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5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3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4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91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6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0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2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1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58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78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5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3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2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1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5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6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50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4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60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6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63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9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7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6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16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5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0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9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8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5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5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3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82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0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3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8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0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1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4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66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3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6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57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2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64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04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2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3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45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2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4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6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7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35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6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8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09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2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76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8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7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13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8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8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5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2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1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4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3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63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43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7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6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76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7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30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7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3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19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5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7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1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1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1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2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0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0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7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0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95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15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67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06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3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4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8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63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2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6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69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7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36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28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6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05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2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91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3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2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75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0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8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12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8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3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0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34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1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9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6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2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53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8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0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7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9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9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8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3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Кудерин</dc:creator>
  <cp:keywords/>
  <dc:description/>
  <cp:lastModifiedBy>Пользователь Windows</cp:lastModifiedBy>
  <cp:revision>9</cp:revision>
  <dcterms:created xsi:type="dcterms:W3CDTF">2018-07-24T13:26:00Z</dcterms:created>
  <dcterms:modified xsi:type="dcterms:W3CDTF">2018-07-27T07:49:00Z</dcterms:modified>
</cp:coreProperties>
</file>